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-262255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6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B2634B" w:rsidRPr="008B0A56" w:rsidRDefault="006E625D" w:rsidP="008B0A56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534F9">
        <w:rPr>
          <w:sz w:val="24"/>
          <w:szCs w:val="24"/>
        </w:rPr>
        <w:t>0</w:t>
      </w:r>
      <w:r w:rsidRPr="009B16FB">
        <w:rPr>
          <w:sz w:val="24"/>
          <w:szCs w:val="24"/>
        </w:rPr>
        <w:t>.</w:t>
      </w:r>
      <w:r w:rsidR="002E22DC">
        <w:rPr>
          <w:sz w:val="24"/>
          <w:szCs w:val="24"/>
        </w:rPr>
        <w:t>55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</w:t>
      </w:r>
      <w:r w:rsidR="00146AC8">
        <w:rPr>
          <w:sz w:val="24"/>
          <w:szCs w:val="24"/>
        </w:rPr>
        <w:t xml:space="preserve">                       </w:t>
      </w:r>
      <w:r w:rsidRPr="009B1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D843B3">
        <w:rPr>
          <w:sz w:val="24"/>
          <w:szCs w:val="24"/>
        </w:rPr>
        <w:t>11</w:t>
      </w:r>
      <w:r w:rsidR="00540B9C">
        <w:rPr>
          <w:sz w:val="24"/>
          <w:szCs w:val="24"/>
        </w:rPr>
        <w:t xml:space="preserve"> grudnia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540B9C" w:rsidRDefault="00540B9C" w:rsidP="00F314E8">
      <w:pPr>
        <w:rPr>
          <w:b/>
          <w:bCs/>
          <w:sz w:val="28"/>
          <w:szCs w:val="24"/>
        </w:rPr>
      </w:pPr>
    </w:p>
    <w:p w:rsidR="00540B9C" w:rsidRDefault="00540B9C" w:rsidP="00F27BBB">
      <w:pPr>
        <w:jc w:val="center"/>
        <w:rPr>
          <w:b/>
          <w:bCs/>
          <w:sz w:val="28"/>
          <w:szCs w:val="24"/>
        </w:rPr>
      </w:pPr>
    </w:p>
    <w:p w:rsidR="00F27BBB" w:rsidRPr="00BE751F" w:rsidRDefault="00F314E8" w:rsidP="00F27B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OBWIESZCZENIE</w:t>
      </w:r>
    </w:p>
    <w:p w:rsidR="00F27BBB" w:rsidRPr="008B39A1" w:rsidRDefault="00F27BBB" w:rsidP="00F27BBB">
      <w:pPr>
        <w:jc w:val="center"/>
        <w:rPr>
          <w:b/>
          <w:bCs/>
          <w:sz w:val="24"/>
          <w:szCs w:val="24"/>
        </w:rPr>
      </w:pPr>
    </w:p>
    <w:p w:rsidR="00F314E8" w:rsidRDefault="00F314E8" w:rsidP="0064067E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Default="001C4CD9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  <w:r>
        <w:rPr>
          <w:sz w:val="24"/>
        </w:rPr>
        <w:t>Na podstawie art</w:t>
      </w:r>
      <w:r w:rsidR="00F314E8" w:rsidRPr="00F314E8">
        <w:rPr>
          <w:sz w:val="24"/>
        </w:rPr>
        <w:t xml:space="preserve">. 10 §1 oraz z art. 49 ustawy z dnia 14 czerwca 1960 r. Kodeks Postępowania Administracyjnego  (tekst jedn. </w:t>
      </w:r>
      <w:r w:rsidR="00F314E8" w:rsidRPr="00F314E8">
        <w:rPr>
          <w:color w:val="000000"/>
          <w:sz w:val="24"/>
          <w:shd w:val="clear" w:color="auto" w:fill="FFFFFF"/>
        </w:rPr>
        <w:t xml:space="preserve">Dz.U. z 2023 r. poz. 775 z </w:t>
      </w:r>
      <w:proofErr w:type="spellStart"/>
      <w:r w:rsidR="00F314E8" w:rsidRPr="00F314E8">
        <w:rPr>
          <w:color w:val="000000"/>
          <w:sz w:val="24"/>
          <w:shd w:val="clear" w:color="auto" w:fill="FFFFFF"/>
        </w:rPr>
        <w:t>późn</w:t>
      </w:r>
      <w:proofErr w:type="spellEnd"/>
      <w:r w:rsidR="00F314E8" w:rsidRPr="00F314E8">
        <w:rPr>
          <w:color w:val="000000"/>
          <w:sz w:val="24"/>
          <w:shd w:val="clear" w:color="auto" w:fill="FFFFFF"/>
        </w:rPr>
        <w:t>. zm.)</w:t>
      </w:r>
      <w:r w:rsidR="00F314E8">
        <w:rPr>
          <w:sz w:val="22"/>
        </w:rPr>
        <w:t xml:space="preserve">, art. 53 ust. 1c w zw. z </w:t>
      </w:r>
      <w:r w:rsidR="00BE751F" w:rsidRPr="00BE751F">
        <w:rPr>
          <w:sz w:val="24"/>
        </w:rPr>
        <w:t xml:space="preserve"> art. 54 ust. 4 ustawy z dnia</w:t>
      </w:r>
      <w:r w:rsidR="00BE751F" w:rsidRPr="00BE751F">
        <w:rPr>
          <w:b/>
          <w:sz w:val="24"/>
        </w:rPr>
        <w:t xml:space="preserve">  </w:t>
      </w:r>
      <w:r w:rsidR="00F27BBB" w:rsidRPr="00BE751F">
        <w:rPr>
          <w:sz w:val="24"/>
        </w:rPr>
        <w:t xml:space="preserve">z dnia 27 marca 2003 r. o planowaniu </w:t>
      </w:r>
      <w:r>
        <w:rPr>
          <w:sz w:val="24"/>
        </w:rPr>
        <w:br/>
      </w:r>
      <w:bookmarkStart w:id="0" w:name="_GoBack"/>
      <w:bookmarkEnd w:id="0"/>
      <w:r w:rsidR="00F27BBB" w:rsidRPr="00BE751F">
        <w:rPr>
          <w:sz w:val="24"/>
        </w:rPr>
        <w:t xml:space="preserve">i zagospodarowaniu </w:t>
      </w:r>
      <w:r w:rsidR="00146AC8">
        <w:rPr>
          <w:sz w:val="24"/>
        </w:rPr>
        <w:t>przestrzennym (</w:t>
      </w:r>
      <w:proofErr w:type="spellStart"/>
      <w:r w:rsidR="00146AC8">
        <w:rPr>
          <w:sz w:val="24"/>
        </w:rPr>
        <w:t>t</w:t>
      </w:r>
      <w:r w:rsidR="00006D55">
        <w:rPr>
          <w:sz w:val="24"/>
        </w:rPr>
        <w:t>.</w:t>
      </w:r>
      <w:r w:rsidR="00146AC8">
        <w:rPr>
          <w:sz w:val="24"/>
        </w:rPr>
        <w:t>j</w:t>
      </w:r>
      <w:proofErr w:type="spellEnd"/>
      <w:r w:rsidR="00146AC8">
        <w:rPr>
          <w:sz w:val="24"/>
        </w:rPr>
        <w:t>. Dz. U. z 2023 r. poz. 977</w:t>
      </w:r>
      <w:r w:rsidR="00F27BBB" w:rsidRPr="00BE751F">
        <w:rPr>
          <w:sz w:val="24"/>
        </w:rPr>
        <w:t xml:space="preserve"> z </w:t>
      </w:r>
      <w:proofErr w:type="spellStart"/>
      <w:r w:rsidR="00F27BBB" w:rsidRPr="00BE751F">
        <w:rPr>
          <w:sz w:val="24"/>
        </w:rPr>
        <w:t>późn</w:t>
      </w:r>
      <w:proofErr w:type="spellEnd"/>
      <w:r w:rsidR="00F27BBB" w:rsidRPr="00BE751F">
        <w:rPr>
          <w:sz w:val="24"/>
        </w:rPr>
        <w:t>. zm.),</w:t>
      </w:r>
      <w:r w:rsidR="00BE751F" w:rsidRPr="00BE751F">
        <w:rPr>
          <w:sz w:val="24"/>
        </w:rPr>
        <w:t xml:space="preserve"> </w:t>
      </w: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Pr="00F314E8" w:rsidRDefault="00F314E8" w:rsidP="00F314E8">
      <w:pPr>
        <w:pStyle w:val="Tekstpodstawow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 a w i a d a m i a m</w:t>
      </w:r>
    </w:p>
    <w:p w:rsidR="00B2634B" w:rsidRPr="00F314E8" w:rsidRDefault="00F314E8" w:rsidP="00F314E8">
      <w:pPr>
        <w:pStyle w:val="Tekstpodstawowy"/>
        <w:spacing w:after="0" w:line="276" w:lineRule="auto"/>
        <w:ind w:left="284"/>
        <w:jc w:val="both"/>
        <w:rPr>
          <w:sz w:val="22"/>
        </w:rPr>
      </w:pPr>
      <w:r>
        <w:rPr>
          <w:sz w:val="24"/>
        </w:rPr>
        <w:t xml:space="preserve">że </w:t>
      </w:r>
      <w:r w:rsidR="00BE751F" w:rsidRPr="00BE751F">
        <w:rPr>
          <w:sz w:val="24"/>
        </w:rPr>
        <w:t>proje</w:t>
      </w:r>
      <w:r w:rsidR="00BE751F">
        <w:rPr>
          <w:sz w:val="24"/>
        </w:rPr>
        <w:t xml:space="preserve">kt decyzji o </w:t>
      </w:r>
      <w:r w:rsidR="003033A3">
        <w:rPr>
          <w:sz w:val="24"/>
        </w:rPr>
        <w:t xml:space="preserve">ustaleniu </w:t>
      </w:r>
      <w:r w:rsidR="007534F9">
        <w:rPr>
          <w:sz w:val="24"/>
        </w:rPr>
        <w:t>warunków</w:t>
      </w:r>
      <w:r w:rsidR="002E22DC">
        <w:rPr>
          <w:sz w:val="24"/>
        </w:rPr>
        <w:t xml:space="preserve"> zabudowy nr sprawy PL-I.6730.55</w:t>
      </w:r>
      <w:r w:rsidR="007534F9">
        <w:rPr>
          <w:sz w:val="24"/>
        </w:rPr>
        <w:t>.2023</w:t>
      </w:r>
      <w:r w:rsidR="003033A3">
        <w:rPr>
          <w:sz w:val="24"/>
        </w:rPr>
        <w:t xml:space="preserve"> wysłano</w:t>
      </w:r>
      <w:r w:rsidR="00BE751F" w:rsidRPr="00BE751F">
        <w:rPr>
          <w:bCs/>
          <w:sz w:val="24"/>
          <w:shd w:val="clear" w:color="auto" w:fill="FFFFFF"/>
        </w:rPr>
        <w:t xml:space="preserve"> do uzgodnień z:</w:t>
      </w:r>
    </w:p>
    <w:p w:rsidR="008B0A56" w:rsidRPr="008B0A56" w:rsidRDefault="003033A3" w:rsidP="0064067E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>1)</w:t>
      </w:r>
      <w:r w:rsidRPr="008B0A56">
        <w:rPr>
          <w:bCs/>
          <w:sz w:val="24"/>
          <w:szCs w:val="24"/>
          <w:shd w:val="clear" w:color="auto" w:fill="FFFFFF"/>
        </w:rPr>
        <w:tab/>
      </w:r>
      <w:r w:rsidR="00B64D99">
        <w:rPr>
          <w:bCs/>
          <w:sz w:val="24"/>
          <w:szCs w:val="24"/>
          <w:shd w:val="clear" w:color="auto" w:fill="FFFFFF"/>
        </w:rPr>
        <w:t>Państwowym Powiatowym Inspektorem Sanitarnym</w:t>
      </w:r>
      <w:r w:rsidR="008B0A56" w:rsidRPr="008B0A56">
        <w:rPr>
          <w:bCs/>
          <w:sz w:val="24"/>
          <w:szCs w:val="24"/>
          <w:shd w:val="clear" w:color="auto" w:fill="FFFFFF"/>
        </w:rPr>
        <w:t xml:space="preserve"> – w odniesieniu do wymagań higienicznych i zdrowotnych (art. 53 ust. 4 pkt 2a)</w:t>
      </w:r>
    </w:p>
    <w:p w:rsidR="007534F9" w:rsidRDefault="008B0A56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 xml:space="preserve">2) </w:t>
      </w:r>
      <w:r w:rsidR="002B3792">
        <w:rPr>
          <w:bCs/>
          <w:sz w:val="24"/>
          <w:szCs w:val="24"/>
          <w:shd w:val="clear" w:color="auto" w:fill="FFFFFF"/>
        </w:rPr>
        <w:t>Marszałkiem</w:t>
      </w:r>
      <w:r w:rsidR="003033A3" w:rsidRPr="008B0A56">
        <w:rPr>
          <w:bCs/>
          <w:sz w:val="24"/>
          <w:szCs w:val="24"/>
          <w:shd w:val="clear" w:color="auto" w:fill="FFFFFF"/>
        </w:rPr>
        <w:t xml:space="preserve"> Województwa Podkarpackiego – Geologa Wojewódzkiego – w odniesieniu do udokumentowanych złóż kopalin i wód podziemnych (art. 53 ust. 4 pkt 5);</w:t>
      </w:r>
    </w:p>
    <w:p w:rsidR="00F314E8" w:rsidRPr="00F314E8" w:rsidRDefault="00F314E8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</w:p>
    <w:p w:rsidR="00D843B3" w:rsidRDefault="00D843B3" w:rsidP="00D843B3">
      <w:pPr>
        <w:pStyle w:val="Tekstpodstawowy"/>
        <w:spacing w:after="0" w:line="276" w:lineRule="auto"/>
        <w:ind w:left="284"/>
        <w:jc w:val="both"/>
        <w:rPr>
          <w:b/>
          <w:sz w:val="24"/>
        </w:rPr>
      </w:pPr>
      <w:r>
        <w:rPr>
          <w:b/>
          <w:sz w:val="24"/>
        </w:rPr>
        <w:t>dla inwestycji pod nazwą:</w:t>
      </w:r>
    </w:p>
    <w:p w:rsidR="00D843B3" w:rsidRPr="007534F9" w:rsidRDefault="00D843B3" w:rsidP="00D843B3">
      <w:pPr>
        <w:pStyle w:val="NormalnyWeb"/>
        <w:spacing w:before="0" w:line="276" w:lineRule="auto"/>
        <w:ind w:left="284" w:hanging="567"/>
        <w:jc w:val="both"/>
      </w:pPr>
      <w:r>
        <w:tab/>
      </w:r>
      <w:r w:rsidR="002E22DC" w:rsidRPr="00FC51BA">
        <w:rPr>
          <w:i/>
          <w:szCs w:val="24"/>
        </w:rPr>
        <w:t>„</w:t>
      </w:r>
      <w:r w:rsidR="002E22DC" w:rsidRPr="00AB5159">
        <w:rPr>
          <w:i/>
        </w:rPr>
        <w:t xml:space="preserve">Instalacja fotowoltaiczna „Sokolniki </w:t>
      </w:r>
      <w:r w:rsidR="002E22DC">
        <w:rPr>
          <w:i/>
        </w:rPr>
        <w:t>3” o mocy do 1</w:t>
      </w:r>
      <w:r w:rsidR="002E22DC" w:rsidRPr="00AB5159">
        <w:rPr>
          <w:i/>
        </w:rPr>
        <w:t xml:space="preserve">MW </w:t>
      </w:r>
      <w:r w:rsidR="002E22DC">
        <w:rPr>
          <w:i/>
        </w:rPr>
        <w:t>ze stacją transformatorową</w:t>
      </w:r>
      <w:r w:rsidR="002E22DC" w:rsidRPr="00AB5159">
        <w:rPr>
          <w:i/>
        </w:rPr>
        <w:t>, m</w:t>
      </w:r>
      <w:r w:rsidR="002E22DC">
        <w:rPr>
          <w:i/>
        </w:rPr>
        <w:t xml:space="preserve">agazynami energii (opcjonalnie) </w:t>
      </w:r>
      <w:r w:rsidR="002E22DC" w:rsidRPr="00AB5159">
        <w:rPr>
          <w:i/>
        </w:rPr>
        <w:t>inwerterami/</w:t>
      </w:r>
      <w:r w:rsidR="002E22DC">
        <w:rPr>
          <w:i/>
        </w:rPr>
        <w:t xml:space="preserve"> </w:t>
      </w:r>
      <w:r w:rsidR="002E22DC" w:rsidRPr="00AB5159">
        <w:rPr>
          <w:i/>
        </w:rPr>
        <w:t xml:space="preserve">falownikami, konstrukcjami wsporczymi wraz z modułami, okablowaniami </w:t>
      </w:r>
      <w:proofErr w:type="spellStart"/>
      <w:r w:rsidR="002E22DC" w:rsidRPr="00AB5159">
        <w:rPr>
          <w:i/>
        </w:rPr>
        <w:t>nn</w:t>
      </w:r>
      <w:proofErr w:type="spellEnd"/>
      <w:r w:rsidR="002E22DC" w:rsidRPr="00AB5159">
        <w:rPr>
          <w:i/>
        </w:rPr>
        <w:t xml:space="preserve">, </w:t>
      </w:r>
      <w:proofErr w:type="spellStart"/>
      <w:r w:rsidR="002E22DC" w:rsidRPr="00AB5159">
        <w:rPr>
          <w:i/>
        </w:rPr>
        <w:t>sn</w:t>
      </w:r>
      <w:proofErr w:type="spellEnd"/>
      <w:r w:rsidR="002E22DC" w:rsidRPr="00AB5159">
        <w:rPr>
          <w:i/>
        </w:rPr>
        <w:t xml:space="preserve"> i niezbędną infrastrukturą towa</w:t>
      </w:r>
      <w:r w:rsidR="002E22DC">
        <w:rPr>
          <w:i/>
        </w:rPr>
        <w:t xml:space="preserve">rzyszącą umieszczoną częściowo </w:t>
      </w:r>
      <w:r w:rsidR="002E22DC" w:rsidRPr="00AB5159">
        <w:rPr>
          <w:i/>
        </w:rPr>
        <w:t>w działce drogowej</w:t>
      </w:r>
      <w:r w:rsidR="002E22DC">
        <w:rPr>
          <w:i/>
        </w:rPr>
        <w:t>”</w:t>
      </w:r>
      <w:r w:rsidR="002E22DC">
        <w:t xml:space="preserve"> </w:t>
      </w:r>
      <w:r w:rsidR="002E22DC">
        <w:rPr>
          <w:szCs w:val="24"/>
        </w:rPr>
        <w:t xml:space="preserve">na </w:t>
      </w:r>
      <w:r w:rsidR="002E22DC" w:rsidRPr="00FC51BA">
        <w:rPr>
          <w:szCs w:val="24"/>
        </w:rPr>
        <w:t>tereni</w:t>
      </w:r>
      <w:r w:rsidR="002E22DC">
        <w:rPr>
          <w:szCs w:val="24"/>
        </w:rPr>
        <w:t>e inwestycji stanowiącym działki</w:t>
      </w:r>
      <w:r w:rsidR="002E22DC" w:rsidRPr="00FC51BA">
        <w:rPr>
          <w:szCs w:val="24"/>
        </w:rPr>
        <w:t xml:space="preserve"> nr ewid.</w:t>
      </w:r>
      <w:r w:rsidR="002E22DC">
        <w:rPr>
          <w:szCs w:val="24"/>
        </w:rPr>
        <w:t xml:space="preserve"> 883/1, 885, 875 (część) obręb </w:t>
      </w:r>
      <w:r w:rsidR="002E22DC" w:rsidRPr="00FC51BA">
        <w:rPr>
          <w:szCs w:val="24"/>
        </w:rPr>
        <w:t xml:space="preserve">Sokolniki, jednostka ewidencyjna Gorzyce, powiat tarnobrzeski     </w:t>
      </w:r>
    </w:p>
    <w:p w:rsidR="00D843B3" w:rsidRDefault="00D843B3" w:rsidP="00D843B3">
      <w:pPr>
        <w:spacing w:line="276" w:lineRule="auto"/>
        <w:jc w:val="both"/>
      </w:pPr>
      <w:r>
        <w:t xml:space="preserve">      </w:t>
      </w:r>
    </w:p>
    <w:p w:rsidR="00D843B3" w:rsidRPr="00146AC8" w:rsidRDefault="00D843B3" w:rsidP="00D843B3">
      <w:pPr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na wniosek</w:t>
      </w:r>
      <w:r w:rsidRPr="00146AC8">
        <w:rPr>
          <w:b/>
          <w:sz w:val="24"/>
        </w:rPr>
        <w:t>:</w:t>
      </w:r>
    </w:p>
    <w:p w:rsidR="00D843B3" w:rsidRPr="00FC51BA" w:rsidRDefault="00D843B3" w:rsidP="00D843B3">
      <w:pPr>
        <w:pStyle w:val="NormalnyWeb"/>
        <w:spacing w:before="0" w:line="276" w:lineRule="auto"/>
        <w:ind w:left="284"/>
        <w:jc w:val="both"/>
        <w:rPr>
          <w:szCs w:val="24"/>
        </w:rPr>
      </w:pP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F314E8" w:rsidRDefault="00F314E8" w:rsidP="0064067E">
      <w:pPr>
        <w:spacing w:line="276" w:lineRule="auto"/>
        <w:jc w:val="both"/>
        <w:rPr>
          <w:sz w:val="24"/>
        </w:rPr>
      </w:pPr>
    </w:p>
    <w:p w:rsidR="00F314E8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>
        <w:rPr>
          <w:bCs/>
        </w:rPr>
        <w:t xml:space="preserve">Na podstawie </w:t>
      </w:r>
      <w:r w:rsidRPr="001E6C3F">
        <w:rPr>
          <w:bCs/>
        </w:rPr>
        <w:t xml:space="preserve">art. 53 ust. 1c ustawy o planowaniu i </w:t>
      </w:r>
      <w:r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>
        <w:rPr>
          <w:i/>
        </w:rPr>
        <w:t xml:space="preserve"> </w:t>
      </w:r>
    </w:p>
    <w:p w:rsidR="00F314E8" w:rsidRPr="005E28A0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 w:rsidRPr="005E28A0">
        <w:rPr>
          <w:b/>
        </w:rPr>
        <w:lastRenderedPageBreak/>
        <w:t>Obwieszczenie</w:t>
      </w:r>
      <w:r>
        <w:rPr>
          <w:b/>
        </w:rPr>
        <w:t xml:space="preserve"> niniejsze</w:t>
      </w:r>
      <w:r w:rsidRPr="005E28A0">
        <w:rPr>
          <w:b/>
        </w:rPr>
        <w:t xml:space="preserve"> kierowane jest do właścicieli nieruchomości sąsiadujących z planowaną inwestycją, będących nieruchomościami o nieuregulowanym stanie prawnym lub nieruchomościami dla których nie uzyskano danych pozwalających na ustalenie adresu właściciela lub użytkownika wieczystego nieruchomości</w:t>
      </w:r>
    </w:p>
    <w:p w:rsidR="00F314E8" w:rsidRPr="00062DE3" w:rsidRDefault="00F314E8" w:rsidP="00F314E8">
      <w:pPr>
        <w:pStyle w:val="NormalnyWeb"/>
        <w:spacing w:before="0" w:line="276" w:lineRule="auto"/>
        <w:ind w:left="284"/>
        <w:jc w:val="both"/>
        <w:rPr>
          <w:b/>
          <w:szCs w:val="24"/>
        </w:rPr>
      </w:pPr>
      <w:r>
        <w:rPr>
          <w:b/>
        </w:rPr>
        <w:tab/>
      </w:r>
      <w:r w:rsidRPr="00062DE3">
        <w:rPr>
          <w:szCs w:val="24"/>
        </w:rPr>
        <w:t xml:space="preserve">Zgodnie z art. 49 § 2 k.p.a., zawiadomienie uważa się za dokonane po upływie 14 dni od dnia, w którym nastąpiło publiczne obwieszczenie, inne publiczne ogłoszenie lub udostępnienie pisma w Biuletynie Informacji Publicznej. </w:t>
      </w:r>
    </w:p>
    <w:p w:rsidR="00F314E8" w:rsidRPr="00136F76" w:rsidRDefault="00F314E8" w:rsidP="0064067E">
      <w:pPr>
        <w:spacing w:line="276" w:lineRule="auto"/>
        <w:jc w:val="both"/>
      </w:pPr>
    </w:p>
    <w:p w:rsidR="007534F9" w:rsidRDefault="007534F9" w:rsidP="008B0A56">
      <w:pPr>
        <w:pStyle w:val="Tekstpodstawowy"/>
        <w:spacing w:after="0"/>
        <w:rPr>
          <w:sz w:val="24"/>
        </w:rPr>
      </w:pPr>
    </w:p>
    <w:p w:rsidR="00006D55" w:rsidRDefault="00006D55" w:rsidP="003033A3">
      <w:pPr>
        <w:pStyle w:val="Tekstpodstawowy"/>
        <w:spacing w:after="0"/>
        <w:jc w:val="right"/>
        <w:rPr>
          <w:sz w:val="24"/>
        </w:rPr>
      </w:pPr>
    </w:p>
    <w:p w:rsidR="00136F76" w:rsidRDefault="00136F76" w:rsidP="003033A3">
      <w:pPr>
        <w:pStyle w:val="Tekstpodstawowy"/>
        <w:spacing w:after="0"/>
        <w:jc w:val="right"/>
        <w:rPr>
          <w:sz w:val="24"/>
        </w:rPr>
      </w:pPr>
    </w:p>
    <w:p w:rsidR="00136F76" w:rsidRDefault="00EB0505" w:rsidP="00EB0505">
      <w:pPr>
        <w:pStyle w:val="Tekstpodstawowy"/>
        <w:spacing w:after="0"/>
        <w:ind w:left="284"/>
        <w:jc w:val="right"/>
        <w:rPr>
          <w:sz w:val="24"/>
          <w:u w:val="single"/>
        </w:rPr>
      </w:pPr>
      <w:r>
        <w:rPr>
          <w:sz w:val="24"/>
        </w:rPr>
        <w:t>z up. Wójta Gminy</w:t>
      </w:r>
      <w:r>
        <w:rPr>
          <w:sz w:val="24"/>
        </w:rPr>
        <w:br/>
        <w:t>mgr Lucyna Matyka</w:t>
      </w:r>
      <w:r>
        <w:rPr>
          <w:sz w:val="24"/>
        </w:rPr>
        <w:br/>
        <w:t>Z-ca Wójta</w:t>
      </w: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64067E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540B9C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D843B3">
      <w:pPr>
        <w:pStyle w:val="Tekstpodstawowy"/>
        <w:spacing w:after="0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9874FF" w:rsidRDefault="009874FF" w:rsidP="009874FF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szCs w:val="24"/>
        </w:rPr>
      </w:pPr>
    </w:p>
    <w:p w:rsidR="007A7DEA" w:rsidRPr="00F314E8" w:rsidRDefault="009874FF" w:rsidP="00F314E8">
      <w:pPr>
        <w:pStyle w:val="NormalnyWeb"/>
        <w:spacing w:before="0"/>
        <w:ind w:left="284"/>
        <w:jc w:val="both"/>
        <w:rPr>
          <w:i/>
          <w:szCs w:val="24"/>
        </w:rPr>
      </w:pPr>
      <w:r w:rsidRPr="00A31E14">
        <w:rPr>
          <w:i/>
          <w:szCs w:val="24"/>
        </w:rPr>
        <w:t>Sporządził:</w:t>
      </w:r>
      <w:r>
        <w:rPr>
          <w:szCs w:val="24"/>
        </w:rPr>
        <w:t xml:space="preserve"> </w:t>
      </w:r>
      <w:r w:rsidRPr="009874FF">
        <w:rPr>
          <w:i/>
          <w:szCs w:val="24"/>
        </w:rPr>
        <w:t>podinspektor</w:t>
      </w:r>
      <w:r>
        <w:rPr>
          <w:szCs w:val="24"/>
        </w:rPr>
        <w:t xml:space="preserve"> </w:t>
      </w:r>
      <w:r w:rsidRPr="009874FF">
        <w:rPr>
          <w:i/>
          <w:szCs w:val="24"/>
        </w:rPr>
        <w:t>Bartłomie</w:t>
      </w:r>
      <w:r w:rsidR="00F314E8">
        <w:rPr>
          <w:i/>
          <w:szCs w:val="24"/>
        </w:rPr>
        <w:t>j Paciorek tel. 15 8362 075 w.12</w:t>
      </w:r>
    </w:p>
    <w:sectPr w:rsidR="007A7DEA" w:rsidRPr="00F3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2A"/>
    <w:multiLevelType w:val="hybridMultilevel"/>
    <w:tmpl w:val="71A41564"/>
    <w:lvl w:ilvl="0" w:tplc="FB74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63AC4"/>
    <w:multiLevelType w:val="hybridMultilevel"/>
    <w:tmpl w:val="4606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474"/>
    <w:multiLevelType w:val="hybridMultilevel"/>
    <w:tmpl w:val="5C28E4AC"/>
    <w:lvl w:ilvl="0" w:tplc="204ED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4B7361"/>
    <w:multiLevelType w:val="hybridMultilevel"/>
    <w:tmpl w:val="AE8000C4"/>
    <w:lvl w:ilvl="0" w:tplc="A224C09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D55"/>
    <w:rsid w:val="0003545E"/>
    <w:rsid w:val="00136F76"/>
    <w:rsid w:val="00146AC8"/>
    <w:rsid w:val="00184D96"/>
    <w:rsid w:val="001B6CBD"/>
    <w:rsid w:val="001C4CD9"/>
    <w:rsid w:val="002651D3"/>
    <w:rsid w:val="002B3792"/>
    <w:rsid w:val="002E22DC"/>
    <w:rsid w:val="003033A3"/>
    <w:rsid w:val="003B419C"/>
    <w:rsid w:val="003E1259"/>
    <w:rsid w:val="00444BCC"/>
    <w:rsid w:val="005063E2"/>
    <w:rsid w:val="00540B9C"/>
    <w:rsid w:val="005F56E3"/>
    <w:rsid w:val="00626A1E"/>
    <w:rsid w:val="0064067E"/>
    <w:rsid w:val="006C353D"/>
    <w:rsid w:val="006E625D"/>
    <w:rsid w:val="007534F9"/>
    <w:rsid w:val="00761BD2"/>
    <w:rsid w:val="007A7DEA"/>
    <w:rsid w:val="007E7F37"/>
    <w:rsid w:val="008B0A56"/>
    <w:rsid w:val="009874FF"/>
    <w:rsid w:val="00A31E14"/>
    <w:rsid w:val="00A51E7A"/>
    <w:rsid w:val="00AA7CED"/>
    <w:rsid w:val="00B2634B"/>
    <w:rsid w:val="00B64D99"/>
    <w:rsid w:val="00BE751F"/>
    <w:rsid w:val="00D843B3"/>
    <w:rsid w:val="00D940E2"/>
    <w:rsid w:val="00D97B32"/>
    <w:rsid w:val="00DB31CF"/>
    <w:rsid w:val="00DC4393"/>
    <w:rsid w:val="00EB0505"/>
    <w:rsid w:val="00F27BBB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B2634B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34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4</cp:revision>
  <cp:lastPrinted>2023-12-08T13:51:00Z</cp:lastPrinted>
  <dcterms:created xsi:type="dcterms:W3CDTF">2023-12-11T06:58:00Z</dcterms:created>
  <dcterms:modified xsi:type="dcterms:W3CDTF">2023-12-11T07:09:00Z</dcterms:modified>
</cp:coreProperties>
</file>